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2613B2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bookmarkStart w:id="0" w:name="_GoBack"/>
      <w:bookmarkEnd w:id="0"/>
      <w:r w:rsidRPr="002613B2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C73084" w:rsidRDefault="007D0EFA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C73084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(aktualizacja 26.04.2021 r.)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4C1973" w:rsidRPr="00BB6913">
        <w:t xml:space="preserve">w </w:t>
      </w:r>
      <w:r w:rsidR="00E21F57" w:rsidRPr="00BB6913">
        <w:t>izolacji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.W drodze do</w:t>
      </w:r>
      <w:r w:rsidR="00A621B5" w:rsidRPr="006B5CA8">
        <w:t xml:space="preserve"> i ze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 w przestrzeni wspólnej szkoły oraz w przestrzeni publicznej – zgodnie z aktualnymi przepisami prawa.</w:t>
      </w:r>
    </w:p>
    <w:p w:rsidR="00AC5117" w:rsidRDefault="00A45B8F" w:rsidP="00AC5117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minimum(obowiązuje je stosowanie środków ochronnych: </w:t>
      </w:r>
      <w:r>
        <w:t>maseczki</w:t>
      </w:r>
      <w:r w:rsidR="00333C9B" w:rsidRPr="00BB6913">
        <w:t>, rękawiczki jednorazowe lub d</w:t>
      </w:r>
      <w:r>
        <w:t>ezynfekcja rąk, tylko osoby bez</w:t>
      </w:r>
      <w:r w:rsidRPr="00BB6913">
        <w:t xml:space="preserve"> objawów </w:t>
      </w:r>
      <w:r w:rsidRPr="001C1969">
        <w:t>infekcji lub choroby zakaźnej</w:t>
      </w:r>
      <w:r w:rsidR="00333C9B" w:rsidRPr="00BB6913">
        <w:t>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A45B8F" w:rsidP="00075D99">
      <w:pPr>
        <w:pStyle w:val="punkty"/>
        <w:numPr>
          <w:ilvl w:val="0"/>
          <w:numId w:val="23"/>
        </w:numPr>
      </w:pPr>
      <w:r>
        <w:t>Bezwzględnie o</w:t>
      </w:r>
      <w:r w:rsidR="0028714F" w:rsidRPr="00BB6913">
        <w:t>bowiązują</w:t>
      </w:r>
      <w:r w:rsidR="00F3654E"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 xml:space="preserve">żywany sprzęt </w:t>
      </w:r>
      <w:r w:rsidR="005D1AF9" w:rsidRPr="00BB6913">
        <w:lastRenderedPageBreak/>
        <w:t>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="00822C38" w:rsidRPr="00BB6913">
        <w:t>wspólne (korytarze)</w:t>
      </w:r>
      <w:r w:rsidRPr="00BB6913">
        <w:t>co najmniej raz na godzinę, w czasie przerwy</w:t>
      </w:r>
      <w:r w:rsidR="00614887">
        <w:t xml:space="preserve"> oraz </w:t>
      </w:r>
      <w:r w:rsidRPr="00BB6913">
        <w:t>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 xml:space="preserve">udostępnićuczniom </w:t>
      </w:r>
      <w:r w:rsidR="00FE4175" w:rsidRPr="00BB6913">
        <w:t>co drugi boks</w:t>
      </w:r>
      <w:r w:rsidR="00907613">
        <w:t>,przystosować inne pomieszczenia na szatnię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 xml:space="preserve">, aby </w:t>
      </w:r>
      <w:r w:rsidR="001839EC">
        <w:t xml:space="preserve">uniknąć </w:t>
      </w:r>
      <w:r w:rsidR="000A016F">
        <w:t>kontakt</w:t>
      </w:r>
      <w:r w:rsidR="001839EC">
        <w:t>u</w:t>
      </w:r>
      <w:r w:rsidR="000A016F">
        <w:t xml:space="preserve"> dzieci z różnych klas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CA2AFD" w:rsidRPr="00FA2422">
        <w:t>Zaleca się zamiast środków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aktualizacjii upowszechnieniawewnętrznego</w:t>
      </w:r>
      <w:r w:rsidRPr="00BB6913">
        <w:t xml:space="preserve"> regulamin</w:t>
      </w:r>
      <w:r w:rsidR="00B472EC">
        <w:t>u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B472EC">
      <w:pPr>
        <w:pStyle w:val="punkty"/>
        <w:numPr>
          <w:ilvl w:val="0"/>
          <w:numId w:val="28"/>
        </w:numPr>
        <w:spacing w:before="0"/>
        <w:ind w:left="993"/>
      </w:pPr>
      <w:r>
        <w:t>specyfiki placówki, w tym realizacji zajęć pozalekcyjnych,konsultacji i zajęć w formie zdalnej dla uczniów klas 4-8,</w:t>
      </w:r>
    </w:p>
    <w:p w:rsidR="00B472EC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 xml:space="preserve">,miały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 xml:space="preserve">,szczególnie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dezynfekcjipowierzchni dotykowych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 xml:space="preserve">odbać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 xml:space="preserve">uczniowie i pracownicyużywają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lastRenderedPageBreak/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 xml:space="preserve">, w których nie jest możliwe zapewnienie właściwych warunków mycia naczyńi </w:t>
      </w:r>
      <w:r w:rsidR="00AD04AC" w:rsidRPr="00BB6913">
        <w:rPr>
          <w:lang w:bidi="pl-PL"/>
        </w:rPr>
        <w:t>sztućców,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lastRenderedPageBreak/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lastRenderedPageBreak/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2613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2613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2613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2613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2613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BB6913" w:rsidSect="0026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54" w:rsidRDefault="00A33E54" w:rsidP="00143D7D">
      <w:pPr>
        <w:spacing w:after="0" w:line="240" w:lineRule="auto"/>
      </w:pPr>
      <w:r>
        <w:separator/>
      </w:r>
    </w:p>
  </w:endnote>
  <w:endnote w:type="continuationSeparator" w:id="1">
    <w:p w:rsidR="00A33E54" w:rsidRDefault="00A33E5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54" w:rsidRDefault="00A33E54" w:rsidP="00143D7D">
      <w:pPr>
        <w:spacing w:after="0" w:line="240" w:lineRule="auto"/>
      </w:pPr>
      <w:r>
        <w:separator/>
      </w:r>
    </w:p>
  </w:footnote>
  <w:footnote w:type="continuationSeparator" w:id="1">
    <w:p w:rsidR="00A33E54" w:rsidRDefault="00A33E5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 w:numId="38">
    <w:abstractNumId w:val="4"/>
  </w:num>
  <w:num w:numId="3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2465"/>
    <w:rsid w:val="00156DC9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332F6"/>
    <w:rsid w:val="002402F0"/>
    <w:rsid w:val="00245A22"/>
    <w:rsid w:val="00250214"/>
    <w:rsid w:val="00256485"/>
    <w:rsid w:val="00257354"/>
    <w:rsid w:val="002613B2"/>
    <w:rsid w:val="00264ACE"/>
    <w:rsid w:val="00277467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4752"/>
    <w:rsid w:val="004B4863"/>
    <w:rsid w:val="004B7564"/>
    <w:rsid w:val="004C1973"/>
    <w:rsid w:val="004D02B0"/>
    <w:rsid w:val="004D0B8C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19C6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6D73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5CBE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E54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45D0D"/>
    <w:rsid w:val="00B472EC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F4D"/>
    <w:rsid w:val="00C4539E"/>
    <w:rsid w:val="00C468B1"/>
    <w:rsid w:val="00C51D8F"/>
    <w:rsid w:val="00C560EC"/>
    <w:rsid w:val="00C5691D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3B2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A468-E84F-401A-97F3-A3DEB510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2967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Właściciel</cp:lastModifiedBy>
  <cp:revision>2</cp:revision>
  <cp:lastPrinted>2020-12-18T14:39:00Z</cp:lastPrinted>
  <dcterms:created xsi:type="dcterms:W3CDTF">2021-04-26T11:20:00Z</dcterms:created>
  <dcterms:modified xsi:type="dcterms:W3CDTF">2021-04-26T11:20:00Z</dcterms:modified>
</cp:coreProperties>
</file>